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u w:val="single"/>
        </w:rPr>
      </w:pPr>
      <w:r>
        <w:rPr>
          <w:u w:val="single"/>
          <w:rtl w:val="0"/>
          <w:lang w:val="en-US"/>
        </w:rPr>
        <w:t>Release</w:t>
      </w:r>
    </w:p>
    <w:p>
      <w:pPr>
        <w:pStyle w:val="Corpo A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HUEY - MA</w:t>
      </w:r>
    </w:p>
    <w:p>
      <w:pPr>
        <w:pStyle w:val="Corpo A"/>
        <w:jc w:val="both"/>
      </w:pPr>
    </w:p>
    <w:p>
      <w:pPr>
        <w:pStyle w:val="Corpo A"/>
        <w:ind w:firstLine="709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Ma</w:t>
      </w:r>
      <w:r>
        <w:rPr>
          <w:rtl w:val="0"/>
          <w:lang w:val="pt-PT"/>
        </w:rPr>
        <w:t xml:space="preserve"> é </w:t>
      </w:r>
      <w:r>
        <w:rPr>
          <w:rtl w:val="0"/>
          <w:lang w:val="pt-PT"/>
        </w:rPr>
        <w:t>a palavra japonesa usada para identificar um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o ou pausa entre duas partes. Sugere intervalo, une uma coisa a outra.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Ma</w:t>
      </w:r>
      <w:r>
        <w:rPr>
          <w:rtl w:val="0"/>
          <w:lang w:val="pt-PT"/>
        </w:rPr>
        <w:t xml:space="preserve"> é </w:t>
      </w:r>
      <w:r>
        <w:rPr>
          <w:rtl w:val="0"/>
          <w:lang w:val="es-ES_tradnl"/>
        </w:rPr>
        <w:t>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 o segundo disco do quinteto paulistano Huey, sucessor do aclamado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Ace</w:t>
      </w:r>
      <w:r>
        <w:rPr>
          <w:rtl w:val="0"/>
          <w:lang w:val="pt-PT"/>
        </w:rPr>
        <w:t xml:space="preserve">, de 2014. </w:t>
      </w:r>
    </w:p>
    <w:p>
      <w:pPr>
        <w:pStyle w:val="Corpo A"/>
        <w:ind w:firstLine="709"/>
      </w:pPr>
      <w:r>
        <w:rPr>
          <w:rtl w:val="0"/>
          <w:lang w:val="pt-PT"/>
        </w:rPr>
        <w:t xml:space="preserve">Quatro anos se passaram, e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Ma</w:t>
      </w:r>
      <w:r>
        <w:rPr>
          <w:rtl w:val="0"/>
          <w:lang w:val="pt-PT"/>
        </w:rPr>
        <w:t xml:space="preserve">, sob a perspectiva do Huey,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mais que intervalo: 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conex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Em 8 faixas, o disco nos traz variadas possibilidades de preencher o vazio e o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com riqueza instrumental,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de demonstrar tr</w:t>
      </w:r>
      <w:r>
        <w:rPr>
          <w:rtl w:val="0"/>
          <w:lang w:val="en-US"/>
        </w:rPr>
        <w:t>â</w:t>
      </w:r>
      <w:r>
        <w:rPr>
          <w:rtl w:val="0"/>
          <w:lang w:val="it-IT"/>
        </w:rPr>
        <w:t>nsito f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>cil entre o peso e a sutileza. Muita teoria?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imagina o sil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ncio valorizado pelas entradas e sa</w:t>
      </w:r>
      <w:r>
        <w:rPr>
          <w:rtl w:val="0"/>
          <w:lang w:val="en-US"/>
        </w:rPr>
        <w:t>í</w:t>
      </w:r>
      <w:r>
        <w:rPr>
          <w:rtl w:val="0"/>
          <w:lang w:val="pt-PT"/>
        </w:rPr>
        <w:t>das das guitarras incandescentes de Vina, Dane e Minoru e pela cozinha furiosa de Vellozo (baixo) e Rato (bateria), evidenciado pela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norte-americano Steve Evetts (The Dillinger Escape Plan, Sepultura, The Cure), que capturou o vigor espont</w:t>
      </w:r>
      <w:r>
        <w:rPr>
          <w:rtl w:val="0"/>
          <w:lang w:val="en-US"/>
        </w:rPr>
        <w:t>â</w:t>
      </w:r>
      <w:r>
        <w:rPr>
          <w:rtl w:val="0"/>
          <w:lang w:val="pt-PT"/>
        </w:rPr>
        <w:t>neo da banda e o expandiu em camadas ainda mais definidas. A masteriza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a cargo de Alan Douches (Baroness, Year of No Light, Earth), deixa a propuls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sonora do Huey ainda mais expl</w:t>
      </w:r>
      <w:r>
        <w:rPr>
          <w:rtl w:val="0"/>
          <w:lang w:val="en-US"/>
        </w:rPr>
        <w:t>í</w:t>
      </w:r>
      <w:r>
        <w:rPr>
          <w:rtl w:val="0"/>
          <w:lang w:val="it-IT"/>
        </w:rPr>
        <w:t xml:space="preserve">cita. </w:t>
      </w:r>
    </w:p>
    <w:p>
      <w:pPr>
        <w:pStyle w:val="Corpo A"/>
        <w:ind w:firstLine="709"/>
      </w:pPr>
      <w:r>
        <w:rPr>
          <w:rtl w:val="0"/>
          <w:lang w:val="pt-PT"/>
        </w:rPr>
        <w:t xml:space="preserve">Com um segundo 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>lbum, as marcas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prias de uma banda se tornam mais n</w:t>
      </w:r>
      <w:r>
        <w:rPr>
          <w:rtl w:val="0"/>
          <w:lang w:val="en-US"/>
        </w:rPr>
        <w:t>í</w:t>
      </w:r>
      <w:r>
        <w:rPr>
          <w:rtl w:val="0"/>
          <w:lang w:val="pt-PT"/>
        </w:rPr>
        <w:t>tidas, e uma que sobressalta no Huey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admir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>veis 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de din</w:t>
      </w:r>
      <w:r>
        <w:rPr>
          <w:rtl w:val="0"/>
          <w:lang w:val="en-US"/>
        </w:rPr>
        <w:t>â</w:t>
      </w:r>
      <w:r>
        <w:rPr>
          <w:rtl w:val="0"/>
          <w:lang w:val="pt-PT"/>
        </w:rPr>
        <w:t>mica em cada m</w:t>
      </w:r>
      <w:r>
        <w:rPr>
          <w:rtl w:val="0"/>
          <w:lang w:val="en-US"/>
        </w:rPr>
        <w:t>ú</w:t>
      </w:r>
      <w:r>
        <w:rPr>
          <w:rtl w:val="0"/>
          <w:lang w:val="pt-PT"/>
        </w:rPr>
        <w:t>sica. Como se cada faixa se desmembrasse em tr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s, quatro, cinco estruturas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prias, aut</w:t>
      </w:r>
      <w:r>
        <w:rPr>
          <w:rtl w:val="0"/>
          <w:lang w:val="en-US"/>
        </w:rPr>
        <w:t>ô</w:t>
      </w:r>
      <w:r>
        <w:rPr>
          <w:rtl w:val="0"/>
          <w:lang w:val="pt-PT"/>
        </w:rPr>
        <w:t xml:space="preserve">nomas, mas que quando ouvidas juntas, estabelecem um corpo sonoro </w:t>
      </w:r>
      <w:r>
        <w:rPr>
          <w:rtl w:val="0"/>
          <w:lang w:val="en-US"/>
        </w:rPr>
        <w:t>ú</w:t>
      </w:r>
      <w:r>
        <w:rPr>
          <w:rtl w:val="0"/>
          <w:lang w:val="pt-PT"/>
        </w:rPr>
        <w:t>nico e diferente. Um soco de vitalidade proposto em riffs rasgados, acordes proeminentes e graves em plena combust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com as batidas.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uma exalta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criatividade permitida pela m</w:t>
      </w:r>
      <w:r>
        <w:rPr>
          <w:rtl w:val="0"/>
          <w:lang w:val="en-US"/>
        </w:rPr>
        <w:t>ú</w:t>
      </w:r>
      <w:r>
        <w:rPr>
          <w:rtl w:val="0"/>
          <w:lang w:val="pt-PT"/>
        </w:rPr>
        <w:t>sica, que consegue contar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rias diferentes a partir de bases comuns. </w:t>
      </w:r>
    </w:p>
    <w:p>
      <w:pPr>
        <w:pStyle w:val="Corpo A"/>
        <w:ind w:firstLine="709"/>
      </w:pPr>
      <w:r>
        <w:rPr>
          <w:rtl w:val="0"/>
          <w:lang w:val="pt-PT"/>
        </w:rPr>
        <w:t>E qual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o Huey quer contar com as m</w:t>
      </w:r>
      <w:r>
        <w:rPr>
          <w:rtl w:val="0"/>
          <w:lang w:val="en-US"/>
        </w:rPr>
        <w:t>ú</w:t>
      </w:r>
      <w:r>
        <w:rPr>
          <w:rtl w:val="0"/>
          <w:lang w:val="pt-PT"/>
        </w:rPr>
        <w:t>sicas de Ma? A julgar pelas emendas improv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>veis em cada compasso, conectando o que parecia ent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inconect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 xml:space="preserve">vel, assimilando o 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diferente sem colocar nele um 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u de semelhan</w:t>
      </w:r>
      <w:r>
        <w:rPr>
          <w:rtl w:val="0"/>
          <w:lang w:val="pt-PT"/>
        </w:rPr>
        <w:t>ç</w:t>
      </w:r>
      <w:r>
        <w:rPr>
          <w:rtl w:val="0"/>
          <w:lang w:val="en-US"/>
        </w:rPr>
        <w:t xml:space="preserve">a,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de pluralidade e de reconhecimento das diferen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as. Uma esp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cie de antagonismo 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s tend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ncias, mas despretensioso. Quando o movimento mundial parece ser de se fechar em comunidades baseadas na concord</w:t>
      </w:r>
      <w:r>
        <w:rPr>
          <w:rtl w:val="0"/>
          <w:lang w:val="en-US"/>
        </w:rPr>
        <w:t>â</w:t>
      </w:r>
      <w:r>
        <w:rPr>
          <w:rtl w:val="0"/>
          <w:lang w:val="pt-PT"/>
        </w:rPr>
        <w:t>ncia, inclusive na arte, o Huey prop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o apagamento de fronteiras como nota primordial de suas m</w:t>
      </w:r>
      <w:r>
        <w:rPr>
          <w:rtl w:val="0"/>
          <w:lang w:val="en-US"/>
        </w:rPr>
        <w:t>ú</w:t>
      </w:r>
      <w:r>
        <w:rPr>
          <w:rtl w:val="0"/>
          <w:lang w:val="pt-PT"/>
        </w:rPr>
        <w:t xml:space="preserve">sicas. </w:t>
      </w:r>
    </w:p>
    <w:p>
      <w:pPr>
        <w:pStyle w:val="Corpo A"/>
        <w:ind w:firstLine="709"/>
      </w:pPr>
      <w:r>
        <w:rPr>
          <w:rtl w:val="0"/>
          <w:lang w:val="pt-PT"/>
        </w:rPr>
        <w:t>O que traz peso, propuls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relev</w:t>
      </w:r>
      <w:r>
        <w:rPr>
          <w:rtl w:val="0"/>
          <w:lang w:val="en-US"/>
        </w:rPr>
        <w:t>â</w:t>
      </w:r>
      <w:r>
        <w:rPr>
          <w:rtl w:val="0"/>
          <w:lang w:val="pt-PT"/>
        </w:rPr>
        <w:t>ncia a uma m</w:t>
      </w:r>
      <w:r>
        <w:rPr>
          <w:rtl w:val="0"/>
          <w:lang w:val="en-US"/>
        </w:rPr>
        <w:t>ú</w:t>
      </w:r>
      <w:r>
        <w:rPr>
          <w:rtl w:val="0"/>
          <w:lang w:val="it-IT"/>
        </w:rPr>
        <w:t xml:space="preserve">sica? Certamente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a forma com que melodias, linhas, batidas e riffs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costurados. Mas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que ponto as influ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ncias precisam traduzir, de maneira expl</w:t>
      </w:r>
      <w:r>
        <w:rPr>
          <w:rtl w:val="0"/>
          <w:lang w:val="en-US"/>
        </w:rPr>
        <w:t>í</w:t>
      </w:r>
      <w:r>
        <w:rPr>
          <w:rtl w:val="0"/>
          <w:lang w:val="pt-PT"/>
        </w:rPr>
        <w:t xml:space="preserve">cita, o som de uma banda? A resposta, em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Ma</w:t>
      </w:r>
      <w:r>
        <w:rPr>
          <w:rtl w:val="0"/>
          <w:lang w:val="en-US"/>
        </w:rPr>
        <w:t xml:space="preserve">,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imprevis</w:t>
      </w:r>
      <w:r>
        <w:rPr>
          <w:rtl w:val="0"/>
          <w:lang w:val="en-US"/>
        </w:rPr>
        <w:t>í</w:t>
      </w:r>
      <w:r>
        <w:rPr>
          <w:rtl w:val="0"/>
          <w:lang w:val="pt-PT"/>
        </w:rPr>
        <w:t>vel. Sabe aquele ponto imagin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>rio onde o hard rock Sunset Strip se encontra com o nerdismo do Rush, com a brutalidade do Sepultura, com a visceralidade do Neurosis, com o experimentalismo do Faith No More? Com a delicadeza de Emma Ruth Rundle, a velocidade do thrash, com o sentimento calamitoso do Napalm Death, com a poesia do post rock e com a globaliza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do Asian Dub Foundation? </w:t>
      </w:r>
    </w:p>
    <w:p>
      <w:pPr>
        <w:pStyle w:val="Corpo A"/>
        <w:ind w:firstLine="709"/>
      </w:pPr>
      <w:r>
        <w:rPr>
          <w:rtl w:val="0"/>
          <w:lang w:val="pt-PT"/>
        </w:rPr>
        <w:t>Acredite, esse imagin</w:t>
      </w:r>
      <w:r>
        <w:rPr>
          <w:rtl w:val="0"/>
          <w:lang w:val="en-US"/>
        </w:rPr>
        <w:t>á</w:t>
      </w:r>
      <w:r>
        <w:rPr>
          <w:rtl w:val="0"/>
          <w:lang w:val="it-IT"/>
        </w:rPr>
        <w:t xml:space="preserve">rio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traduzido em can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es. Mais especificamente, nas poderosas </w:t>
      </w:r>
      <w:r>
        <w:rPr>
          <w:rtl w:val="0"/>
          <w:lang w:val="en-US"/>
        </w:rPr>
        <w:t>“</w:t>
      </w:r>
      <w:r>
        <w:rPr>
          <w:rtl w:val="0"/>
          <w:lang w:val="de-DE"/>
        </w:rPr>
        <w:t>Pei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Wine Again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0+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Mar-Estar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pt-PT"/>
        </w:rPr>
        <w:t>Inverno Inverso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pt-PT"/>
        </w:rPr>
        <w:t>Adeus Flor Morta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it-IT"/>
        </w:rPr>
        <w:t>Fogo Nosso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Mother</w:t>
      </w:r>
      <w:r>
        <w:rPr>
          <w:rtl w:val="0"/>
          <w:lang w:val="en-US"/>
        </w:rPr>
        <w:t>’</w:t>
      </w:r>
      <w:r>
        <w:rPr>
          <w:rtl w:val="0"/>
          <w:lang w:val="es-ES_tradnl"/>
        </w:rPr>
        <w:t>s Prayer</w:t>
      </w:r>
      <w:r>
        <w:rPr>
          <w:rtl w:val="0"/>
          <w:lang w:val="en-US"/>
        </w:rPr>
        <w:t>”</w:t>
      </w:r>
      <w:r>
        <w:rPr>
          <w:rtl w:val="0"/>
          <w:lang w:val="pt-PT"/>
        </w:rPr>
        <w:t>, que despertam peso a partir dos tempos, flertam com o blues e com o noise, abra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am o stoner e o doom como canal de comunica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metal e fazem guitarra, baixo e bateria materializarem versos emocionantes, por vezes apote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ticos. </w:t>
      </w:r>
    </w:p>
    <w:p>
      <w:pPr>
        <w:pStyle w:val="Corpo A"/>
        <w:ind w:firstLine="709"/>
      </w:pPr>
      <w:r>
        <w:rPr>
          <w:rtl w:val="0"/>
          <w:lang w:val="es-ES_tradnl"/>
        </w:rPr>
        <w:t>Dos repert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rios distintos dos cinco amigos emerge uma identidade afeita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constru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 xml:space="preserve">o e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singularidade. O Huey assume uma personalidade cada vez mais... Huey. Com assinatura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pria, a banda mostra um segundo disco confiante de seu ponto de partida e completamente aberto aos caminhos improv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 xml:space="preserve">veis que a arte pode tomar.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registro onde o quinteto lapida o peso de suas express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mais desenfreadas e o reveza com momentos melanc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licos e reflexivos, endossando a riqueza de emo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da vida. </w:t>
      </w:r>
    </w:p>
    <w:p>
      <w:pPr>
        <w:pStyle w:val="Corpo A"/>
      </w:pPr>
      <w:r>
        <w:rPr>
          <w:sz w:val="28"/>
          <w:szCs w:val="28"/>
          <w:rtl w:val="0"/>
          <w:lang w:val="en-US"/>
        </w:rPr>
        <w:t>HUEY:</w:t>
      </w:r>
      <w:r>
        <w:rPr>
          <w:lang w:val="en-US"/>
        </w:rPr>
        <w:br w:type="textWrapping"/>
      </w:r>
      <w:r>
        <w:rPr>
          <w:rtl w:val="0"/>
          <w:lang w:val="es-ES_tradnl"/>
        </w:rPr>
        <w:t xml:space="preserve">Dane El </w:t>
      </w:r>
      <w:r>
        <w:rPr>
          <w:lang w:val="en-US"/>
        </w:rPr>
        <w:br w:type="textWrapping"/>
      </w:r>
      <w:r>
        <w:rPr>
          <w:rtl w:val="0"/>
          <w:lang w:val="it-IT"/>
        </w:rPr>
        <w:t>Minoru</w:t>
      </w:r>
      <w:r>
        <w:rPr>
          <w:lang w:val="en-US"/>
        </w:rPr>
        <w:br w:type="textWrapping"/>
      </w:r>
      <w:r>
        <w:rPr>
          <w:rtl w:val="0"/>
          <w:lang w:val="it-IT"/>
        </w:rPr>
        <w:t xml:space="preserve">Rato </w:t>
      </w:r>
      <w:r>
        <w:rPr>
          <w:lang w:val="en-US"/>
        </w:rPr>
        <w:br w:type="textWrapping"/>
      </w:r>
      <w:r>
        <w:rPr>
          <w:rtl w:val="0"/>
          <w:lang w:val="en-US"/>
        </w:rPr>
        <w:t>Vellozo</w:t>
      </w:r>
      <w:r>
        <w:rPr>
          <w:lang w:val="en-US"/>
        </w:rPr>
        <w:br w:type="textWrapping"/>
      </w:r>
      <w:r>
        <w:rPr>
          <w:rtl w:val="0"/>
          <w:lang w:val="en-US"/>
        </w:rPr>
        <w:t>Vina</w:t>
      </w:r>
    </w:p>
    <w:p>
      <w:pPr>
        <w:pStyle w:val="Corpo A"/>
      </w:pPr>
      <w:r>
        <w:rPr>
          <w:lang w:val="en-US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Ma</w:t>
      </w:r>
      <w:r>
        <w:rPr>
          <w:rtl w:val="0"/>
          <w:lang w:val="en-US"/>
        </w:rPr>
        <w:t xml:space="preserve"> (2018)</w:t>
      </w:r>
      <w:r>
        <w:rPr>
          <w:lang w:val="en-US"/>
        </w:rPr>
        <w:br w:type="textWrapping"/>
      </w:r>
      <w:r>
        <w:rPr>
          <w:rtl w:val="0"/>
          <w:lang w:val="pt-PT"/>
        </w:rPr>
        <w:t xml:space="preserve">Produzido por Steve Evetts </w:t>
      </w:r>
      <w:r>
        <w:rPr>
          <w:lang w:val="en-US"/>
        </w:rPr>
        <w:br w:type="textWrapping"/>
      </w:r>
      <w:r>
        <w:rPr>
          <w:rtl w:val="0"/>
          <w:lang w:val="pt-PT"/>
        </w:rPr>
        <w:t>Gravado no Family Mob Studios por Steve Evetts</w:t>
      </w:r>
      <w:r>
        <w:rPr>
          <w:lang w:val="en-US"/>
        </w:rPr>
        <w:br w:type="textWrapping"/>
      </w:r>
      <w:r>
        <w:rPr>
          <w:rtl w:val="0"/>
          <w:lang w:val="pt-PT"/>
        </w:rPr>
        <w:t xml:space="preserve">Mixado por Steve Evetts e masterizado por Alan Douches </w:t>
      </w:r>
      <w:r>
        <w:rPr>
          <w:lang w:val="en-US"/>
        </w:rPr>
        <w:br w:type="textWrapping"/>
      </w:r>
      <w:r>
        <w:rPr>
          <w:rtl w:val="0"/>
          <w:lang w:val="pt-PT"/>
        </w:rPr>
        <w:t>Arte por Fabio Cristo.</w:t>
      </w:r>
    </w:p>
    <w:p>
      <w:pPr>
        <w:pStyle w:val="Corpo A"/>
      </w:pPr>
      <w:r>
        <w:rPr>
          <w:rtl w:val="0"/>
        </w:rPr>
        <w:t>hueyband.com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"mailto:info@hueyband.com"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info@hueyband.com</w:t>
      </w:r>
      <w:r>
        <w:rPr/>
        <w:fldChar w:fldCharType="end" w:fldLock="0"/>
      </w:r>
      <w:r>
        <w:rPr>
          <w:rtl w:val="0"/>
        </w:rPr>
        <w:t xml:space="preserve"> </w:t>
        <w:br w:type="textWrapping"/>
      </w:r>
      <w:r>
        <w:rPr>
          <w:rtl w:val="0"/>
        </w:rPr>
        <w:t>Spotify: Hueyband</w:t>
      </w:r>
      <w:r>
        <w:br w:type="textWrapping"/>
      </w:r>
      <w:r>
        <w:rPr>
          <w:rtl w:val="0"/>
        </w:rPr>
        <w:t xml:space="preserve">hueyband.bandcamp.com 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"http://youtube.com/hueyband"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youtube.com/hueyband</w:t>
      </w:r>
      <w:r>
        <w:rPr/>
        <w:fldChar w:fldCharType="end" w:fldLock="0"/>
      </w:r>
      <w:r>
        <w:rPr>
          <w:rStyle w:val="Hyperlink.0"/>
        </w:rPr>
        <w:br w:type="textWrapping"/>
      </w:r>
      <w:r>
        <w:rPr>
          <w:rtl w:val="0"/>
        </w:rPr>
        <w:t>facebook.com/hueyband</w:t>
      </w:r>
      <w:r>
        <w:br w:type="textWrapping"/>
      </w:r>
      <w:r>
        <w:rPr>
          <w:rtl w:val="0"/>
        </w:rPr>
        <w:t>instagram.com/hueyband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